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9C" w:rsidRDefault="00E7629C">
      <w:pPr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Учредителем (собственником) Детского сада</w:t>
      </w:r>
      <w:r w:rsidRPr="00E7629C">
        <w:rPr>
          <w:rFonts w:ascii="Times New Roman" w:hAnsi="Times New Roman" w:cs="Times New Roman"/>
          <w:sz w:val="24"/>
          <w:szCs w:val="24"/>
        </w:rPr>
        <w:t xml:space="preserve"> является муниципальное образование город Набережные Челны РТ.</w:t>
      </w:r>
    </w:p>
    <w:p w:rsidR="00E7629C" w:rsidRDefault="00E7629C">
      <w:pPr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  <w:r w:rsidRPr="00E7629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Функции и полномочия учредителя (собственника) Детского сада</w:t>
      </w:r>
      <w:r w:rsidRPr="00E7629C">
        <w:rPr>
          <w:rFonts w:ascii="Times New Roman" w:hAnsi="Times New Roman" w:cs="Times New Roman"/>
          <w:sz w:val="24"/>
          <w:szCs w:val="24"/>
        </w:rPr>
        <w:t xml:space="preserve"> осуществляет Исполнительный комитет муниципального образования город Набережные Челны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629C" w:rsidRDefault="00E7629C">
      <w:pPr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  <w:r w:rsidRPr="00E7629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Руководитель Исполнительного комитета муниципального образования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629C">
        <w:rPr>
          <w:rFonts w:ascii="Times New Roman" w:hAnsi="Times New Roman" w:cs="Times New Roman"/>
          <w:b/>
          <w:sz w:val="24"/>
          <w:szCs w:val="24"/>
        </w:rPr>
        <w:t xml:space="preserve">Салахов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Фарид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Шавкатович</w:t>
      </w:r>
      <w:proofErr w:type="spellEnd"/>
      <w:r w:rsidRPr="00E7629C">
        <w:rPr>
          <w:rFonts w:ascii="Times New Roman" w:hAnsi="Times New Roman" w:cs="Times New Roman"/>
          <w:sz w:val="24"/>
          <w:szCs w:val="24"/>
        </w:rPr>
        <w:t xml:space="preserve">, телефон: 8(8552) 30-55-42 (приемная) </w:t>
      </w:r>
    </w:p>
    <w:p w:rsidR="00E7629C" w:rsidRDefault="00E7629C">
      <w:pPr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Управление образования</w:t>
      </w:r>
      <w:r w:rsidRPr="00E7629C">
        <w:rPr>
          <w:rFonts w:ascii="Times New Roman" w:hAnsi="Times New Roman" w:cs="Times New Roman"/>
          <w:sz w:val="24"/>
          <w:szCs w:val="24"/>
        </w:rPr>
        <w:t xml:space="preserve"> города Набережные Челны каб.355, тел. (8552) 30-55- 60 (приемная):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Хузин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Рустем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Ниязович</w:t>
      </w:r>
      <w:proofErr w:type="spellEnd"/>
    </w:p>
    <w:p w:rsidR="00E7629C" w:rsidRP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  <w:r w:rsidRPr="00E7629C">
        <w:rPr>
          <w:rFonts w:ascii="Times New Roman" w:hAnsi="Times New Roman" w:cs="Times New Roman"/>
          <w:sz w:val="24"/>
          <w:szCs w:val="24"/>
          <w:u w:val="single"/>
        </w:rPr>
        <w:t xml:space="preserve">Почтовый адрес и реквизиты учредителя: </w:t>
      </w:r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423805, Республика Татарстан, город Набережные Челны, </w:t>
      </w:r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проспект Хасана </w:t>
      </w:r>
      <w:proofErr w:type="spellStart"/>
      <w:r w:rsidRPr="00E7629C">
        <w:rPr>
          <w:rFonts w:ascii="Times New Roman" w:hAnsi="Times New Roman" w:cs="Times New Roman"/>
          <w:sz w:val="24"/>
          <w:szCs w:val="24"/>
        </w:rPr>
        <w:t>Туфана</w:t>
      </w:r>
      <w:proofErr w:type="spellEnd"/>
      <w:r w:rsidRPr="00E7629C">
        <w:rPr>
          <w:rFonts w:ascii="Times New Roman" w:hAnsi="Times New Roman" w:cs="Times New Roman"/>
          <w:sz w:val="24"/>
          <w:szCs w:val="24"/>
        </w:rPr>
        <w:t xml:space="preserve">, дом 23, </w:t>
      </w:r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ИНН 1650135166, </w:t>
      </w:r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БИК 049205001, </w:t>
      </w:r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ОГРН 1051614258740. </w:t>
      </w:r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сайт учредителя - </w:t>
      </w:r>
      <w:hyperlink r:id="rId4" w:history="1">
        <w:r w:rsidRPr="00256952">
          <w:rPr>
            <w:rStyle w:val="a3"/>
            <w:rFonts w:ascii="Times New Roman" w:hAnsi="Times New Roman" w:cs="Times New Roman"/>
            <w:sz w:val="24"/>
            <w:szCs w:val="24"/>
          </w:rPr>
          <w:t>http://nabchelny.ru/</w:t>
        </w:r>
      </w:hyperlink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29C" w:rsidRDefault="00E7629C">
      <w:pPr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  <w:r w:rsidRPr="00E7629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Координацию и регулирование деятельности Детского сада</w:t>
      </w:r>
      <w:r w:rsidRPr="00E7629C">
        <w:rPr>
          <w:rFonts w:ascii="Times New Roman" w:hAnsi="Times New Roman" w:cs="Times New Roman"/>
          <w:sz w:val="24"/>
          <w:szCs w:val="24"/>
        </w:rPr>
        <w:t xml:space="preserve"> осуществляет Управление образования Исполнительного комитета муниципального образования город Набережные Челны Республики Татарстан в соответствии с его компетенцией. </w:t>
      </w:r>
    </w:p>
    <w:p w:rsidR="00E7629C" w:rsidRDefault="00E7629C">
      <w:pPr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Отдел дошкольного образования</w:t>
      </w:r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Первый заместитель начальника УО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Наркиз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Венерович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Кашапов</w:t>
      </w:r>
      <w:proofErr w:type="spellEnd"/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Телефон (8552) 56-14-74 </w:t>
      </w:r>
    </w:p>
    <w:p w:rsidR="00E7629C" w:rsidRDefault="00E7629C" w:rsidP="00E76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29C" w:rsidRDefault="00E7629C">
      <w:pPr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Начальник отдела дошкольного образования УО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629C">
        <w:rPr>
          <w:rFonts w:ascii="Times New Roman" w:hAnsi="Times New Roman" w:cs="Times New Roman"/>
          <w:b/>
          <w:sz w:val="24"/>
          <w:szCs w:val="24"/>
        </w:rPr>
        <w:t>Одинцова Елена Дмитриевна</w:t>
      </w:r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29C" w:rsidRDefault="00E7629C">
      <w:pPr>
        <w:rPr>
          <w:rFonts w:ascii="Times New Roman" w:hAnsi="Times New Roman" w:cs="Times New Roman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Главные специалисты: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Фаррахова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Флера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Габдульбаровна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Хузязянова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Гадиля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Абузаровна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Алия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Фаритовна</w:t>
      </w:r>
      <w:proofErr w:type="spellEnd"/>
      <w:r w:rsidRPr="00E7629C">
        <w:rPr>
          <w:rFonts w:ascii="Times New Roman" w:hAnsi="Times New Roman" w:cs="Times New Roman"/>
          <w:sz w:val="24"/>
          <w:szCs w:val="24"/>
        </w:rPr>
        <w:t xml:space="preserve"> Телефон (8552) 56-14-71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Фатхуллина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Гульфия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Анваровна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762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29C">
        <w:rPr>
          <w:rFonts w:ascii="Times New Roman" w:hAnsi="Times New Roman" w:cs="Times New Roman"/>
          <w:b/>
          <w:sz w:val="24"/>
          <w:szCs w:val="24"/>
        </w:rPr>
        <w:t>Анчина</w:t>
      </w:r>
      <w:proofErr w:type="spellEnd"/>
      <w:r w:rsidRPr="00E7629C">
        <w:rPr>
          <w:rFonts w:ascii="Times New Roman" w:hAnsi="Times New Roman" w:cs="Times New Roman"/>
          <w:b/>
          <w:sz w:val="24"/>
          <w:szCs w:val="24"/>
        </w:rPr>
        <w:t xml:space="preserve"> Елена Дмитриевна</w:t>
      </w:r>
      <w:r w:rsidRPr="00E7629C">
        <w:rPr>
          <w:rFonts w:ascii="Times New Roman" w:hAnsi="Times New Roman" w:cs="Times New Roman"/>
          <w:sz w:val="24"/>
          <w:szCs w:val="24"/>
        </w:rPr>
        <w:t xml:space="preserve"> Телефон (8552) 56-14-81 </w:t>
      </w:r>
    </w:p>
    <w:p w:rsidR="00D1581E" w:rsidRPr="00E7629C" w:rsidRDefault="00E7629C">
      <w:pPr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E7629C">
        <w:rPr>
          <w:rFonts w:ascii="Times New Roman" w:hAnsi="Times New Roman" w:cs="Times New Roman"/>
          <w:sz w:val="24"/>
          <w:szCs w:val="24"/>
        </w:rPr>
        <w:t xml:space="preserve">Сайт: </w:t>
      </w:r>
      <w:r w:rsidRPr="00E7629C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>uoodonbch@mail.ru</w:t>
      </w:r>
    </w:p>
    <w:sectPr w:rsidR="00D1581E" w:rsidRPr="00E7629C" w:rsidSect="00D1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29C"/>
    <w:rsid w:val="00D1581E"/>
    <w:rsid w:val="00E7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2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bcheln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1218</Characters>
  <Application>Microsoft Office Word</Application>
  <DocSecurity>0</DocSecurity>
  <Lines>10</Lines>
  <Paragraphs>2</Paragraphs>
  <ScaleCrop>false</ScaleCrop>
  <Company>Grizli777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2025-03-03T17:25:00Z</dcterms:created>
  <dcterms:modified xsi:type="dcterms:W3CDTF">2025-03-03T17:33:00Z</dcterms:modified>
</cp:coreProperties>
</file>